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5E" w:rsidRPr="00F45D5E" w:rsidRDefault="00F45D5E" w:rsidP="00F45D5E">
      <w:pPr>
        <w:ind w:leftChars="2065" w:left="4956"/>
        <w:rPr>
          <w:b/>
        </w:rPr>
      </w:pPr>
      <w:r w:rsidRPr="00F45D5E">
        <w:rPr>
          <w:b/>
        </w:rPr>
        <w:t xml:space="preserve">Приложение </w:t>
      </w:r>
      <w:r>
        <w:rPr>
          <w:b/>
        </w:rPr>
        <w:t>2</w:t>
      </w:r>
    </w:p>
    <w:p w:rsidR="00DB0E11" w:rsidRDefault="00DB0E11" w:rsidP="00DB0E11">
      <w:pPr>
        <w:ind w:leftChars="2065" w:left="4956"/>
      </w:pPr>
      <w:r>
        <w:t>к решению Собрания депутатов Краснохолмского района</w:t>
      </w:r>
    </w:p>
    <w:p w:rsidR="00DB0E11" w:rsidRDefault="00DB0E11" w:rsidP="00DB0E11">
      <w:pPr>
        <w:ind w:leftChars="2065" w:left="4956"/>
      </w:pPr>
      <w:r>
        <w:t>от 29.04. 2013 г. № 137     «Об утверждении отчета об исполнении бюджета  Краснохолмского района за 2012 г.»</w:t>
      </w:r>
    </w:p>
    <w:p w:rsidR="007D4FEB" w:rsidRDefault="007D4FEB" w:rsidP="00BC21D5">
      <w:bookmarkStart w:id="0" w:name="_GoBack"/>
      <w:bookmarkEnd w:id="0"/>
    </w:p>
    <w:p w:rsidR="007D4FEB" w:rsidRDefault="007D4FEB" w:rsidP="007D4FEB">
      <w:pPr>
        <w:jc w:val="center"/>
        <w:rPr>
          <w:b/>
        </w:rPr>
      </w:pPr>
      <w:r>
        <w:rPr>
          <w:b/>
        </w:rPr>
        <w:t xml:space="preserve">Поступление доходов в районный бюджет  за </w:t>
      </w:r>
      <w:r w:rsidR="00E34837">
        <w:rPr>
          <w:b/>
        </w:rPr>
        <w:t xml:space="preserve"> </w:t>
      </w:r>
      <w:r>
        <w:rPr>
          <w:b/>
        </w:rPr>
        <w:t>2012 г.</w:t>
      </w:r>
    </w:p>
    <w:p w:rsidR="007D4FEB" w:rsidRDefault="00BC21D5" w:rsidP="007D4FEB">
      <w:pPr>
        <w:jc w:val="center"/>
      </w:pPr>
      <w:r>
        <w:t xml:space="preserve">                                                                                                                    </w:t>
      </w:r>
      <w:r w:rsidR="00E26278">
        <w:t xml:space="preserve">                            (</w:t>
      </w:r>
      <w:r>
        <w:t>руб.</w:t>
      </w:r>
      <w:r w:rsidR="00E26278">
        <w:t>)</w:t>
      </w:r>
      <w:r w:rsidR="007D4FEB"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181"/>
        <w:gridCol w:w="3370"/>
        <w:gridCol w:w="1727"/>
        <w:gridCol w:w="1701"/>
      </w:tblGrid>
      <w:tr w:rsidR="007D4FEB" w:rsidTr="00976C31">
        <w:trPr>
          <w:trHeight w:val="77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Код бюджетной классификации</w:t>
            </w:r>
            <w:r w:rsidR="00BC21D5">
              <w:t xml:space="preserve"> по видам, подвидам, операций сектора государственного управления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Наименование доходов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Уточненный бюджет</w:t>
            </w:r>
          </w:p>
          <w:p w:rsidR="007D4FEB" w:rsidRDefault="007D4FEB">
            <w:pPr>
              <w:jc w:val="center"/>
            </w:pPr>
            <w:r>
              <w:t>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E34837">
            <w:pPr>
              <w:jc w:val="center"/>
            </w:pPr>
            <w:r>
              <w:t xml:space="preserve">Исполнение за </w:t>
            </w:r>
            <w:r w:rsidR="00E34837">
              <w:t xml:space="preserve"> </w:t>
            </w:r>
            <w:r>
              <w:t>2012 г.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  <w:rPr>
                <w:b/>
              </w:rPr>
            </w:pPr>
            <w:r>
              <w:rPr>
                <w:b/>
              </w:rPr>
              <w:t>58955569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Default="00D975F3">
            <w:pPr>
              <w:jc w:val="center"/>
              <w:rPr>
                <w:b/>
              </w:rPr>
            </w:pPr>
            <w:r>
              <w:rPr>
                <w:b/>
              </w:rPr>
              <w:t>60180952,57</w:t>
            </w:r>
          </w:p>
        </w:tc>
      </w:tr>
      <w:tr w:rsidR="007D4FEB" w:rsidTr="00976C31">
        <w:trPr>
          <w:trHeight w:val="2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1 01 00000 00 0000 000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Налоги на прибыль, доходы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  <w:r w:rsidR="00D975F3">
              <w:rPr>
                <w:b/>
                <w:i/>
              </w:rPr>
              <w:t>0</w:t>
            </w:r>
            <w:r>
              <w:rPr>
                <w:b/>
                <w:i/>
              </w:rPr>
              <w:t>56949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  <w:rPr>
                <w:b/>
              </w:rPr>
            </w:pPr>
            <w:r>
              <w:rPr>
                <w:b/>
              </w:rPr>
              <w:t>51603677,98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1 01 02000 01 0000 110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  <w:r w:rsidR="00D975F3">
              <w:rPr>
                <w:b/>
                <w:i/>
              </w:rPr>
              <w:t>0</w:t>
            </w:r>
            <w:r>
              <w:rPr>
                <w:b/>
                <w:i/>
              </w:rPr>
              <w:t>56949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  <w:rPr>
                <w:b/>
              </w:rPr>
            </w:pPr>
            <w:r>
              <w:rPr>
                <w:b/>
              </w:rPr>
              <w:t>51603677,98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975F3" w:rsidRDefault="007D4FEB">
            <w:pPr>
              <w:rPr>
                <w:sz w:val="22"/>
                <w:szCs w:val="22"/>
              </w:rPr>
            </w:pPr>
            <w:r w:rsidRPr="00D975F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 и 228 Налогового кодекса РФ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47393468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</w:pPr>
            <w:r>
              <w:t>49064046,42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975F3" w:rsidRDefault="007D4FEB">
            <w:pPr>
              <w:rPr>
                <w:sz w:val="22"/>
                <w:szCs w:val="22"/>
              </w:rPr>
            </w:pPr>
            <w:proofErr w:type="gramStart"/>
            <w:r w:rsidRPr="00D975F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36</w:t>
            </w:r>
            <w:r w:rsidR="007D4FEB">
              <w:t>63481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 w:rsidP="00D975F3">
            <w:pPr>
              <w:jc w:val="center"/>
            </w:pPr>
            <w:r>
              <w:t>2174093,90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975F3" w:rsidRDefault="007D4FEB">
            <w:pPr>
              <w:rPr>
                <w:sz w:val="22"/>
                <w:szCs w:val="22"/>
              </w:rPr>
            </w:pPr>
            <w:r w:rsidRPr="00D975F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с. 228 Налогового кодекса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7D4F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315647,42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Налог на доходы физических лиц  в виде фиксированных авансовых платежей с доходов, полученных </w:t>
            </w:r>
            <w:r>
              <w:lastRenderedPageBreak/>
              <w:t>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 227.1 Налогового кодекса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7D4F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49890,24</w:t>
            </w:r>
          </w:p>
        </w:tc>
      </w:tr>
      <w:tr w:rsidR="007D4FEB" w:rsidTr="00976C31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Налоги на совокупный доход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3832000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3778255,53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Единый налог на вмененный доход для отдельных видов деятельности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</w:pPr>
            <w:r>
              <w:t>3827000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</w:pPr>
            <w:r>
              <w:t>3761036,55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1 05 02010 02 0000 110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Единый налог на вмененный доход для отдельных видов деятельности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BC21D5">
            <w:pPr>
              <w:jc w:val="center"/>
            </w:pPr>
            <w:r>
              <w:t>3789</w:t>
            </w:r>
            <w:r w:rsidR="00D975F3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</w:pPr>
            <w:r>
              <w:t>3773475,81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1 05 02020 02 0000 110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D975F3">
            <w:pPr>
              <w:jc w:val="center"/>
            </w:pPr>
            <w:r>
              <w:t>-</w:t>
            </w:r>
            <w:r w:rsidR="00D975F3">
              <w:t>12439,26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Единый сельскохозяйственный налог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</w:pPr>
            <w:r>
              <w:t>17218,98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Единый сельскохозяйственный налог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 w:rsidP="00E30046">
            <w:pPr>
              <w:jc w:val="center"/>
            </w:pPr>
            <w:r>
              <w:t>17219,</w:t>
            </w:r>
            <w:r w:rsidR="00E30046">
              <w:t>60</w:t>
            </w:r>
          </w:p>
        </w:tc>
      </w:tr>
      <w:tr w:rsidR="007D4FEB" w:rsidTr="00976C31">
        <w:trPr>
          <w:trHeight w:val="1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1 05 03020 01 0000 110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-0,62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1 08 00000 00 0000 000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294680,54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29</w:t>
            </w:r>
            <w:r w:rsidR="007D4FEB"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47546D">
            <w:pPr>
              <w:jc w:val="center"/>
            </w:pPr>
            <w:r>
              <w:t>294680,</w:t>
            </w:r>
            <w:r w:rsidR="00D975F3">
              <w:t>54</w:t>
            </w:r>
          </w:p>
        </w:tc>
      </w:tr>
      <w:tr w:rsidR="00273D81" w:rsidTr="00976C31">
        <w:trPr>
          <w:trHeight w:val="9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273D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273D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1 09 00000 00 0000 000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273D81">
            <w:pPr>
              <w:rPr>
                <w:b/>
                <w:i/>
              </w:rPr>
            </w:pPr>
            <w:r>
              <w:rPr>
                <w:b/>
                <w:i/>
              </w:rPr>
              <w:t>Задолженность и перерасчеты по отмененным налогам</w:t>
            </w:r>
            <w:r w:rsidR="00245E41">
              <w:rPr>
                <w:b/>
                <w:i/>
              </w:rPr>
              <w:t>, сборам и иным обязательным платежам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273D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D975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9136,60</w:t>
            </w:r>
          </w:p>
        </w:tc>
      </w:tr>
      <w:tr w:rsidR="00245E41" w:rsidTr="00976C31">
        <w:trPr>
          <w:trHeight w:val="5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1" w:rsidRDefault="00245E41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1" w:rsidRDefault="00245E41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1 09 07053 05 0000 110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1" w:rsidRDefault="00245E41" w:rsidP="00763038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1" w:rsidRDefault="00245E41" w:rsidP="0076303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1" w:rsidRDefault="00245E41" w:rsidP="00763038">
            <w:pPr>
              <w:jc w:val="center"/>
            </w:pPr>
            <w:r>
              <w:t>9136,60</w:t>
            </w:r>
          </w:p>
        </w:tc>
      </w:tr>
      <w:tr w:rsidR="007D4FEB" w:rsidTr="00976C31">
        <w:trPr>
          <w:trHeight w:val="13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4754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1 11 00000 00 0000 00</w:t>
            </w:r>
            <w:r w:rsidR="0047546D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1728620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 w:rsidP="00273D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2453748,01</w:t>
            </w:r>
          </w:p>
        </w:tc>
      </w:tr>
      <w:tr w:rsidR="0047546D" w:rsidTr="00976C31">
        <w:trPr>
          <w:trHeight w:val="6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1 11 03050 05 0000 120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47546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6D" w:rsidRPr="0047546D" w:rsidRDefault="0047546D" w:rsidP="00273D81">
            <w:pPr>
              <w:jc w:val="center"/>
            </w:pPr>
            <w:r>
              <w:t>7024,96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1 11 05010 10 0000 120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576000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561542,77</w:t>
            </w:r>
          </w:p>
        </w:tc>
      </w:tr>
      <w:tr w:rsidR="007D4FEB" w:rsidTr="00976C3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1 11 0525 05 0000 120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 </w:t>
            </w:r>
            <w:proofErr w:type="gramStart"/>
            <w:r>
              <w:t xml:space="preserve">( </w:t>
            </w:r>
            <w:proofErr w:type="gramEnd"/>
            <w: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230000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 w:rsidP="0047546D">
            <w:pPr>
              <w:jc w:val="center"/>
            </w:pPr>
            <w:r>
              <w:t>365856</w:t>
            </w:r>
          </w:p>
        </w:tc>
      </w:tr>
      <w:tr w:rsidR="007D4FEB" w:rsidTr="00976C31">
        <w:trPr>
          <w:trHeight w:val="7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1 11 05035 05 0000 120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104420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105301,44</w:t>
            </w:r>
          </w:p>
        </w:tc>
      </w:tr>
      <w:tr w:rsidR="007D4FEB" w:rsidTr="00976C31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1 11 09045 05 0000 120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818200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D975F3">
            <w:pPr>
              <w:jc w:val="center"/>
            </w:pPr>
            <w:r>
              <w:t>1414022,84</w:t>
            </w:r>
          </w:p>
        </w:tc>
      </w:tr>
      <w:tr w:rsidR="007D4FEB" w:rsidTr="00976C31">
        <w:trPr>
          <w:trHeight w:val="1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1 12 00000 00 0000 000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Платежи при пользовании природными ресурсами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301482,74</w:t>
            </w:r>
          </w:p>
        </w:tc>
      </w:tr>
      <w:tr w:rsidR="007D4FEB" w:rsidTr="00976C3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Плата за выбросы загрязняющих веществ в </w:t>
            </w:r>
            <w:r>
              <w:lastRenderedPageBreak/>
              <w:t>атмосферный воздух стационарными объектами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lastRenderedPageBreak/>
              <w:t>40600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>
            <w:pPr>
              <w:jc w:val="center"/>
            </w:pPr>
            <w:r>
              <w:t>38651,67</w:t>
            </w:r>
          </w:p>
        </w:tc>
      </w:tr>
      <w:tr w:rsidR="007D4FEB" w:rsidTr="00976C3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1 12 01020 01 0000 120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>
            <w:pPr>
              <w:jc w:val="center"/>
            </w:pPr>
            <w:r>
              <w:t>4455,82</w:t>
            </w:r>
          </w:p>
        </w:tc>
      </w:tr>
      <w:tr w:rsidR="007D4FEB" w:rsidTr="00976C3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Плата за сбросы загрязняющих веществ в водные объекты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203400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 w:rsidP="00EA372C">
            <w:pPr>
              <w:jc w:val="center"/>
            </w:pPr>
            <w:r>
              <w:t>129297,28</w:t>
            </w:r>
          </w:p>
        </w:tc>
      </w:tr>
      <w:tr w:rsidR="007D4FEB" w:rsidTr="00976C3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1 12 01040 01 0000 120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Плата за размещение отходов производства и потребления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143300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>
            <w:pPr>
              <w:jc w:val="center"/>
            </w:pPr>
            <w:r>
              <w:t>129077,97</w:t>
            </w:r>
          </w:p>
        </w:tc>
      </w:tr>
      <w:tr w:rsidR="007D4FEB" w:rsidTr="00976C31">
        <w:trPr>
          <w:trHeight w:val="2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1 13 00000 00 0000 000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Доходы от оказания платных услуг </w:t>
            </w:r>
            <w:r w:rsidR="00997857">
              <w:rPr>
                <w:b/>
                <w:i/>
              </w:rPr>
              <w:t xml:space="preserve">(работ) </w:t>
            </w:r>
            <w:r>
              <w:rPr>
                <w:b/>
                <w:i/>
              </w:rPr>
              <w:t>и компенсации затрат государства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CC0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CC0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297008,2</w:t>
            </w:r>
            <w:r w:rsidR="00E30046">
              <w:rPr>
                <w:b/>
                <w:i/>
              </w:rPr>
              <w:t>0</w:t>
            </w:r>
          </w:p>
        </w:tc>
      </w:tr>
      <w:tr w:rsidR="007D4FEB" w:rsidTr="00976C31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CC020B">
            <w:pPr>
              <w:jc w:val="center"/>
            </w:pPr>
            <w:r>
              <w:t>10110</w:t>
            </w:r>
          </w:p>
        </w:tc>
      </w:tr>
      <w:tr w:rsidR="007D4FEB" w:rsidTr="00976C3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997857">
            <w:r>
              <w:t>Доходы</w:t>
            </w:r>
            <w:r w:rsidR="007D4FEB">
              <w:t>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452600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337BF6">
            <w:pPr>
              <w:jc w:val="center"/>
            </w:pPr>
            <w:r>
              <w:t>450343,66</w:t>
            </w:r>
            <w:r w:rsidR="00CC020B">
              <w:t xml:space="preserve">               </w:t>
            </w:r>
          </w:p>
        </w:tc>
      </w:tr>
      <w:tr w:rsidR="007D4FEB" w:rsidTr="00976C3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337BF6">
            <w:pPr>
              <w:jc w:val="center"/>
            </w:pPr>
            <w:r>
              <w:t>-163445,46</w:t>
            </w:r>
          </w:p>
        </w:tc>
      </w:tr>
      <w:tr w:rsidR="007D4FEB" w:rsidTr="00976C3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1 14 00000 00 0000 000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8B60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398926,10</w:t>
            </w:r>
          </w:p>
        </w:tc>
      </w:tr>
      <w:tr w:rsidR="007D4FEB" w:rsidTr="00976C31">
        <w:trPr>
          <w:trHeight w:val="52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roofErr w:type="gramStart"/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 (в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185000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4509FA">
            <w:pPr>
              <w:jc w:val="center"/>
            </w:pPr>
            <w:r>
              <w:t>201694,92</w:t>
            </w:r>
          </w:p>
        </w:tc>
      </w:tr>
      <w:tr w:rsidR="007D4FEB" w:rsidTr="00976C31">
        <w:trPr>
          <w:trHeight w:val="7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</w:t>
            </w:r>
            <w:r w:rsidR="009978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147500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8B60A6">
            <w:pPr>
              <w:jc w:val="center"/>
            </w:pPr>
            <w:r>
              <w:t>197231,18</w:t>
            </w:r>
          </w:p>
        </w:tc>
      </w:tr>
      <w:tr w:rsidR="007D4FEB" w:rsidTr="00976C31">
        <w:trPr>
          <w:trHeight w:val="5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1 16 00000 00 0000 000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Штрафы, санкции, возмещение ущерба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8B60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1044211,57</w:t>
            </w:r>
          </w:p>
        </w:tc>
      </w:tr>
    </w:tbl>
    <w:p w:rsidR="00F45D5E" w:rsidRDefault="00F45D5E" w:rsidP="00997857">
      <w:pPr>
        <w:rPr>
          <w:sz w:val="20"/>
          <w:szCs w:val="20"/>
        </w:rPr>
        <w:sectPr w:rsidR="00F45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181"/>
        <w:gridCol w:w="3370"/>
        <w:gridCol w:w="1727"/>
        <w:gridCol w:w="1701"/>
      </w:tblGrid>
      <w:tr w:rsidR="00997857" w:rsidTr="00976C31">
        <w:trPr>
          <w:trHeight w:val="1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997857" w:rsidRDefault="00997857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997857" w:rsidRDefault="00997857" w:rsidP="00997857">
            <w:pPr>
              <w:rPr>
                <w:sz w:val="20"/>
                <w:szCs w:val="20"/>
              </w:rPr>
            </w:pPr>
            <w:r w:rsidRPr="00997857">
              <w:rPr>
                <w:sz w:val="20"/>
                <w:szCs w:val="20"/>
              </w:rPr>
              <w:t>1 16 03010 01 0000 140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997857" w:rsidRDefault="00997857" w:rsidP="00C27DA3">
            <w:r>
              <w:t>Денежные взыскания</w:t>
            </w:r>
            <w:r w:rsidR="00E26278">
              <w:t xml:space="preserve"> </w:t>
            </w:r>
            <w:r>
              <w:t>(штрафы) за нарушение законодательства о налогах и сборах, предусмотренные статьями 116,118,119.1, пунктами 1 и 2</w:t>
            </w:r>
            <w:r w:rsidR="00C27DA3">
              <w:t xml:space="preserve">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997857" w:rsidRDefault="00C27DA3" w:rsidP="00997857">
            <w:pPr>
              <w:jc w:val="center"/>
            </w:pPr>
            <w: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997857" w:rsidRDefault="00C27DA3" w:rsidP="00997857">
            <w:pPr>
              <w:jc w:val="center"/>
            </w:pPr>
            <w:r>
              <w:t>7786,92</w:t>
            </w:r>
          </w:p>
        </w:tc>
      </w:tr>
      <w:tr w:rsidR="00997857" w:rsidTr="00976C31">
        <w:trPr>
          <w:trHeight w:val="1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1 16 03030 01 0000 140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jc w:val="center"/>
            </w:pPr>
            <w: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jc w:val="center"/>
            </w:pPr>
            <w:r>
              <w:t>1250</w:t>
            </w:r>
          </w:p>
        </w:tc>
      </w:tr>
      <w:tr w:rsidR="00997857" w:rsidTr="00976C31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1 16 25010 01 0000 140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jc w:val="center"/>
            </w:pPr>
            <w: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jc w:val="center"/>
            </w:pPr>
            <w:r>
              <w:t>10000</w:t>
            </w:r>
          </w:p>
        </w:tc>
      </w:tr>
      <w:tr w:rsidR="00997857" w:rsidTr="00976C31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1 16 28000 01 0000 140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C27DA3" w:rsidP="00997857">
            <w:pPr>
              <w:jc w:val="center"/>
            </w:pPr>
            <w:r>
              <w:t>7000</w:t>
            </w:r>
          </w:p>
        </w:tc>
      </w:tr>
      <w:tr w:rsidR="00997857" w:rsidTr="00976C31">
        <w:trPr>
          <w:trHeight w:val="1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1 16 43000 01 0000 140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jc w:val="center"/>
            </w:pPr>
            <w:r>
              <w:t>118522,98</w:t>
            </w:r>
          </w:p>
        </w:tc>
      </w:tr>
      <w:tr w:rsidR="00997857" w:rsidTr="00976C31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1 16 90050 05 0000 140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муниципальных районов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jc w:val="center"/>
            </w:pPr>
            <w:r>
              <w:lastRenderedPageBreak/>
              <w:t>824200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57" w:rsidRPr="00C27DA3" w:rsidRDefault="00976C31" w:rsidP="00997857">
            <w:pPr>
              <w:jc w:val="center"/>
            </w:pPr>
            <w:r>
              <w:t>899651,67</w:t>
            </w:r>
          </w:p>
        </w:tc>
      </w:tr>
      <w:tr w:rsidR="007D4FEB" w:rsidTr="00976C31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1 17 00000 00 0000 000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Прочие неналоговые доходы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7D4FE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8B60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-174,70</w:t>
            </w:r>
          </w:p>
        </w:tc>
      </w:tr>
      <w:tr w:rsidR="007D4FEB" w:rsidTr="00976C31">
        <w:trPr>
          <w:trHeight w:val="29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8B60A6">
            <w:pPr>
              <w:jc w:val="center"/>
              <w:rPr>
                <w:b/>
              </w:rPr>
            </w:pPr>
            <w:r>
              <w:rPr>
                <w:b/>
              </w:rPr>
              <w:t>109863320,41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8B60A6">
            <w:pPr>
              <w:jc w:val="center"/>
              <w:rPr>
                <w:b/>
              </w:rPr>
            </w:pPr>
            <w:r>
              <w:rPr>
                <w:b/>
              </w:rPr>
              <w:t>109208423,09</w:t>
            </w:r>
          </w:p>
        </w:tc>
      </w:tr>
      <w:tr w:rsidR="00976C31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1" w:rsidRPr="00976C31" w:rsidRDefault="00976C31" w:rsidP="00976C31">
            <w:pPr>
              <w:rPr>
                <w:sz w:val="20"/>
                <w:szCs w:val="20"/>
              </w:rPr>
            </w:pPr>
            <w:r w:rsidRPr="00976C31"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1" w:rsidRPr="00976C31" w:rsidRDefault="00976C31" w:rsidP="0097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1" w:rsidRPr="00976C31" w:rsidRDefault="00976C31" w:rsidP="00976C3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1" w:rsidRPr="00976C31" w:rsidRDefault="00976C31" w:rsidP="00976C31">
            <w:pPr>
              <w:jc w:val="center"/>
            </w:pPr>
            <w:r>
              <w:t>109422373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31" w:rsidRPr="00976C31" w:rsidRDefault="00B1349A" w:rsidP="00976C31">
            <w:pPr>
              <w:jc w:val="center"/>
            </w:pPr>
            <w:r>
              <w:t>109178901,64</w:t>
            </w:r>
          </w:p>
        </w:tc>
      </w:tr>
      <w:tr w:rsidR="007D4FEB" w:rsidTr="00976C31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2 02 01001 05 0000 151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Дотация бюджетам муниципальных районов на выравнивание уровня бюджетной обеспеченности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1534000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8B60A6">
            <w:pPr>
              <w:jc w:val="center"/>
            </w:pPr>
            <w:r>
              <w:t>1534000</w:t>
            </w:r>
          </w:p>
        </w:tc>
      </w:tr>
      <w:tr w:rsidR="007D4FEB" w:rsidTr="00976C31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2 02 01003 05 0000 151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14798600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8B60A6">
            <w:pPr>
              <w:jc w:val="center"/>
            </w:pPr>
            <w:r>
              <w:t>14798600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F15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F15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2 02 02000 00 0000 151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454C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Субсидии </w:t>
            </w:r>
            <w:r w:rsidR="00C454C4">
              <w:rPr>
                <w:b/>
                <w:i/>
              </w:rPr>
              <w:t>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8B60A6" w:rsidP="00C454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29721373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8B60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29480401,64</w:t>
            </w:r>
          </w:p>
        </w:tc>
      </w:tr>
      <w:tr w:rsidR="008B60A6" w:rsidTr="00976C3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 w:rsidP="00C45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2 02 02008 05 </w:t>
            </w:r>
            <w:r w:rsidR="00C454C4">
              <w:rPr>
                <w:sz w:val="20"/>
                <w:szCs w:val="20"/>
              </w:rPr>
              <w:t>2042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r>
              <w:t>Субсидии бюджетам</w:t>
            </w:r>
            <w:r w:rsidR="00E63E5F">
              <w:t xml:space="preserve"> муниципальных районов</w:t>
            </w:r>
            <w:r>
              <w:t xml:space="preserve"> на обеспечение жильем молодых семей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jc w:val="center"/>
            </w:pPr>
            <w:r>
              <w:t>396900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jc w:val="center"/>
            </w:pPr>
            <w:r>
              <w:t>396900</w:t>
            </w:r>
          </w:p>
        </w:tc>
      </w:tr>
      <w:tr w:rsidR="008B60A6" w:rsidTr="00976C3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 w:rsidP="00C45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2 02 02041 05 </w:t>
            </w:r>
            <w:r w:rsidR="00C454C4">
              <w:rPr>
                <w:sz w:val="20"/>
                <w:szCs w:val="20"/>
              </w:rPr>
              <w:t>2057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r>
              <w:t>Субсидии бюджетам</w:t>
            </w:r>
            <w:r w:rsidR="00E63E5F">
              <w:t xml:space="preserve"> муниципальных районов</w:t>
            </w:r>
            <w:r>
              <w:t xml:space="preserve"> на строительство, модернизацию, ремонт и содержание автомобильных дорог общего пользования</w:t>
            </w:r>
            <w:r w:rsidR="00C454C4">
              <w:t>, в том числе дорог в поселениях</w:t>
            </w:r>
            <w:r w:rsidR="00E26278">
              <w:t xml:space="preserve"> </w:t>
            </w:r>
            <w:r>
              <w:t>(за исключением автомобильных дорог федерального значения)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jc w:val="center"/>
            </w:pPr>
            <w:r>
              <w:t>9650600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jc w:val="center"/>
            </w:pPr>
            <w:r>
              <w:t>9650600</w:t>
            </w:r>
          </w:p>
        </w:tc>
      </w:tr>
      <w:tr w:rsidR="008B60A6" w:rsidTr="00D24FB7">
        <w:trPr>
          <w:trHeight w:val="219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 w:rsidP="00D24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2 02 02051 05 </w:t>
            </w:r>
            <w:r w:rsidR="00F15DE4">
              <w:rPr>
                <w:sz w:val="20"/>
                <w:szCs w:val="20"/>
              </w:rPr>
              <w:t>104</w:t>
            </w:r>
            <w:r w:rsidR="00D24F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8B60A6">
            <w:r>
              <w:t>Субсидии бюджетам муниципальных районов на реализацию федеральных целевых программ</w:t>
            </w:r>
            <w:r w:rsidR="00E26278">
              <w:t xml:space="preserve"> </w:t>
            </w:r>
            <w:r w:rsidR="00D24FB7">
              <w:t>(обеспечение жильем молодых семей за счет средств федерального бюджета)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D24FB7">
            <w:pPr>
              <w:jc w:val="center"/>
            </w:pPr>
            <w:r>
              <w:t>352800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6" w:rsidRDefault="00D24FB7">
            <w:pPr>
              <w:jc w:val="center"/>
            </w:pPr>
            <w:r>
              <w:t>352800</w:t>
            </w:r>
          </w:p>
        </w:tc>
      </w:tr>
      <w:tr w:rsidR="00D24FB7" w:rsidTr="00D24FB7">
        <w:trPr>
          <w:trHeight w:val="4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7" w:rsidRDefault="00D24FB7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7" w:rsidRDefault="00D24FB7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2 02 02051 05 1042 151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7" w:rsidRDefault="00D24FB7" w:rsidP="00D24FB7">
            <w:r>
              <w:t>Субсидии бюджетам муниципальных районов на реализацию федеральных целевых программ</w:t>
            </w:r>
            <w:r w:rsidR="00E26278">
              <w:t xml:space="preserve"> </w:t>
            </w:r>
            <w:r>
              <w:t>(развитие образования на 2011-2015г.г. счет средств федерального бюджета)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7" w:rsidRDefault="00D24FB7" w:rsidP="00763038">
            <w:pPr>
              <w:jc w:val="center"/>
            </w:pPr>
            <w:r>
              <w:t>71900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7" w:rsidRDefault="00D24FB7" w:rsidP="00763038">
            <w:pPr>
              <w:jc w:val="center"/>
            </w:pPr>
            <w:r>
              <w:t>71900</w:t>
            </w:r>
          </w:p>
        </w:tc>
      </w:tr>
    </w:tbl>
    <w:p w:rsidR="00E26278" w:rsidRDefault="00E26278">
      <w:pPr>
        <w:rPr>
          <w:sz w:val="20"/>
          <w:szCs w:val="20"/>
        </w:rPr>
        <w:sectPr w:rsidR="00E26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181"/>
        <w:gridCol w:w="3370"/>
        <w:gridCol w:w="1727"/>
        <w:gridCol w:w="1701"/>
      </w:tblGrid>
      <w:tr w:rsidR="007D4FEB" w:rsidTr="00CD42CB">
        <w:trPr>
          <w:trHeight w:val="27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D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CD42CB">
              <w:rPr>
                <w:sz w:val="20"/>
                <w:szCs w:val="20"/>
              </w:rPr>
              <w:t>2058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Субсидии</w:t>
            </w:r>
            <w:r w:rsidR="00E63E5F">
              <w:t xml:space="preserve"> бюджетам муниципальных районов</w:t>
            </w:r>
            <w:r>
              <w:t xml:space="preserve"> на обеспечение реализации их отдельных расходных обязательств по отраслям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12286000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16240C">
            <w:pPr>
              <w:jc w:val="center"/>
            </w:pPr>
            <w:r>
              <w:t>12286000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D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CD42CB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Субсидии</w:t>
            </w:r>
            <w:r w:rsidR="00E63E5F">
              <w:t xml:space="preserve"> бюджетам муниципальных районов</w:t>
            </w:r>
            <w:r>
              <w:t xml:space="preserve"> на обеспечение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992000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16240C">
            <w:pPr>
              <w:jc w:val="center"/>
            </w:pPr>
            <w:r>
              <w:t>946400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D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</w:t>
            </w:r>
            <w:r w:rsidR="00CD42CB">
              <w:rPr>
                <w:sz w:val="20"/>
                <w:szCs w:val="20"/>
              </w:rPr>
              <w:t>2093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Субсидии</w:t>
            </w:r>
            <w:r w:rsidR="00E63E5F">
              <w:t xml:space="preserve"> бюджетам муниципальных районов</w:t>
            </w:r>
            <w:r>
              <w:t xml:space="preserve"> на создание условий для предоставления транспортных услуг населению и организациям транспортного обслуживания населения в части обеспечения подвоза учащихся, проживающих в сельской местности, к месту обучения и обратно       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1740600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16240C">
            <w:pPr>
              <w:jc w:val="center"/>
            </w:pPr>
            <w:r>
              <w:t>1740600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D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</w:t>
            </w:r>
            <w:r w:rsidR="00CD42CB">
              <w:rPr>
                <w:sz w:val="20"/>
                <w:szCs w:val="20"/>
              </w:rPr>
              <w:t>2049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Субсидии</w:t>
            </w:r>
            <w:r w:rsidR="00E63E5F">
              <w:t xml:space="preserve"> бюджетам муниципальных районов </w:t>
            </w:r>
            <w:r>
              <w:t xml:space="preserve"> на поддержку редакции газеты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1060973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16240C">
            <w:pPr>
              <w:jc w:val="center"/>
            </w:pPr>
            <w:r>
              <w:t>1060973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D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CD42CB">
              <w:rPr>
                <w:sz w:val="20"/>
                <w:szCs w:val="20"/>
              </w:rPr>
              <w:t>2064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E63E5F">
            <w:r>
              <w:t xml:space="preserve">Субсидии бюджетам муниципальных районов </w:t>
            </w:r>
            <w:r w:rsidR="007D4FEB">
              <w:t xml:space="preserve"> на организацию транспортного обслуживания населения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0D191D">
            <w:pPr>
              <w:jc w:val="center"/>
            </w:pPr>
            <w:r>
              <w:t>682500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16240C">
            <w:pPr>
              <w:jc w:val="center"/>
            </w:pPr>
            <w:r>
              <w:t>498128,64</w:t>
            </w:r>
          </w:p>
        </w:tc>
      </w:tr>
      <w:tr w:rsidR="007D4FEB" w:rsidTr="00976C3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CD4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CD42CB">
              <w:rPr>
                <w:sz w:val="20"/>
                <w:szCs w:val="20"/>
              </w:rPr>
              <w:t>2071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E63E5F">
            <w:r>
              <w:t>Субсидии бюджетам муниципальных районов</w:t>
            </w:r>
            <w:r w:rsidR="007D4FEB">
              <w:t xml:space="preserve"> на организацию отдыха детей в каникулярное время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661600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661600</w:t>
            </w:r>
          </w:p>
        </w:tc>
      </w:tr>
      <w:tr w:rsidR="007D4FEB" w:rsidTr="009A1B62">
        <w:trPr>
          <w:trHeight w:val="26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E6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E63E5F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E63E5F">
            <w:r>
              <w:t xml:space="preserve">Субсидии бюджетам муниципальных районов </w:t>
            </w:r>
            <w:r w:rsidR="009A1B62">
              <w:t>на проведение противопожарных мероприятий в общеобразовательных учреждениях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9A1B62">
            <w:pPr>
              <w:jc w:val="center"/>
            </w:pPr>
            <w:r>
              <w:t>357600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9A1B62" w:rsidP="000D191D">
            <w:pPr>
              <w:jc w:val="center"/>
            </w:pPr>
            <w:r>
              <w:t>357600</w:t>
            </w:r>
          </w:p>
        </w:tc>
      </w:tr>
      <w:tr w:rsidR="009A1B62" w:rsidTr="009A1B62">
        <w:trPr>
          <w:trHeight w:val="19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763038">
              <w:rPr>
                <w:sz w:val="20"/>
                <w:szCs w:val="20"/>
              </w:rPr>
              <w:t>2078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E63E5F" w:rsidP="00763038">
            <w:r>
              <w:t>Субсидии бюджетам муниципальных районов</w:t>
            </w:r>
            <w:r w:rsidR="009A1B62">
              <w:t xml:space="preserve"> на проведение противопожарных мероприятий в учреждениях культуры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9A1B62">
            <w:pPr>
              <w:jc w:val="center"/>
            </w:pPr>
            <w:r>
              <w:t>349800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0D191D">
            <w:pPr>
              <w:jc w:val="center"/>
            </w:pPr>
            <w:r>
              <w:t>349800</w:t>
            </w:r>
          </w:p>
        </w:tc>
      </w:tr>
      <w:tr w:rsidR="009A1B62" w:rsidTr="009A1B62">
        <w:trPr>
          <w:trHeight w:val="24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E6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E63E5F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9A1B62" w:rsidP="00763038">
            <w:r>
              <w:t xml:space="preserve">Субсидии  на </w:t>
            </w:r>
            <w:r w:rsidR="00763038">
              <w:t>приобретение</w:t>
            </w:r>
            <w:r>
              <w:t xml:space="preserve"> </w:t>
            </w:r>
            <w:r w:rsidR="00763038">
              <w:t>школьных автобусов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763038" w:rsidP="009A1B62">
            <w:pPr>
              <w:jc w:val="center"/>
            </w:pPr>
            <w: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2" w:rsidRDefault="00763038" w:rsidP="000D191D">
            <w:pPr>
              <w:jc w:val="center"/>
            </w:pPr>
            <w:r>
              <w:t>600000</w:t>
            </w:r>
          </w:p>
        </w:tc>
      </w:tr>
      <w:tr w:rsidR="00763038" w:rsidTr="009A1B62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E6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E63E5F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E63E5F" w:rsidP="00763038">
            <w:r>
              <w:t>Субсидии бюджетам муниципальных районов</w:t>
            </w:r>
            <w:r w:rsidR="00763038">
              <w:t xml:space="preserve">  на проведение капитального ремонта зданий и помещений  </w:t>
            </w:r>
            <w:r w:rsidR="00763038">
              <w:lastRenderedPageBreak/>
              <w:t>в общеобразовательных учреждениях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9A1B62">
            <w:pPr>
              <w:jc w:val="center"/>
            </w:pPr>
            <w:r>
              <w:lastRenderedPageBreak/>
              <w:t>113100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0D191D">
            <w:pPr>
              <w:jc w:val="center"/>
            </w:pPr>
            <w:r>
              <w:t>113100</w:t>
            </w:r>
          </w:p>
        </w:tc>
      </w:tr>
      <w:tr w:rsidR="00763038" w:rsidTr="00763038">
        <w:trPr>
          <w:trHeight w:val="49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2 02 02999 05 2094 151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E63E5F" w:rsidP="00763038">
            <w:r>
              <w:t>Субсидии бюджетам муниципальных районов</w:t>
            </w:r>
            <w:r w:rsidR="00763038">
              <w:t xml:space="preserve">  на проведение музыкальных инструментов для муниципальных детских школ искусств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9A1B62">
            <w:pPr>
              <w:jc w:val="center"/>
            </w:pPr>
            <w:r>
              <w:t>130000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0D191D">
            <w:pPr>
              <w:jc w:val="center"/>
            </w:pPr>
            <w:r>
              <w:t>119000</w:t>
            </w:r>
          </w:p>
        </w:tc>
      </w:tr>
      <w:tr w:rsidR="00763038" w:rsidTr="00763038">
        <w:trPr>
          <w:trHeight w:val="1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2 02 02999 05 2115 151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E63E5F" w:rsidP="00763038">
            <w:r>
              <w:t>Субсидии бюджетам муниципальных районов</w:t>
            </w:r>
            <w:r w:rsidR="00763038">
              <w:t xml:space="preserve">  на комплектование библиотечных фондов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9A1B62">
            <w:pPr>
              <w:jc w:val="center"/>
            </w:pPr>
            <w:r>
              <w:t>168000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0D191D">
            <w:pPr>
              <w:jc w:val="center"/>
            </w:pPr>
            <w:r>
              <w:t>168000</w:t>
            </w:r>
          </w:p>
        </w:tc>
      </w:tr>
      <w:tr w:rsidR="00763038" w:rsidTr="00763038">
        <w:trPr>
          <w:trHeight w:val="2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E6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2 02 02999 05 </w:t>
            </w:r>
            <w:r w:rsidR="00E63E5F">
              <w:rPr>
                <w:sz w:val="20"/>
                <w:szCs w:val="20"/>
              </w:rPr>
              <w:t>2137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E63E5F" w:rsidP="00763038">
            <w:r>
              <w:t>Субсидии бюджетам муниципальных районов</w:t>
            </w:r>
            <w:r w:rsidR="00763038">
              <w:t xml:space="preserve">  на повышение заработной платы педагогическим работникам муниципальных образовательных учреждений</w:t>
            </w:r>
            <w:r>
              <w:t>, реализующих основную общеобразовательную программу дошкольного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9A1B62">
            <w:pPr>
              <w:jc w:val="center"/>
            </w:pPr>
            <w:r>
              <w:t>107000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38" w:rsidRDefault="00763038" w:rsidP="000D191D">
            <w:pPr>
              <w:jc w:val="center"/>
            </w:pPr>
            <w:r>
              <w:t>107000</w:t>
            </w:r>
          </w:p>
        </w:tc>
      </w:tr>
      <w:tr w:rsidR="007D4FEB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2 02 03000 00 0000 151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</w:rPr>
            </w:pPr>
            <w:r>
              <w:rPr>
                <w:b/>
                <w:i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1624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57117040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1624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57114540</w:t>
            </w:r>
          </w:p>
        </w:tc>
      </w:tr>
      <w:tr w:rsidR="007D4FEB" w:rsidTr="00976C31">
        <w:trPr>
          <w:trHeight w:val="8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2 02 03003 05 </w:t>
            </w:r>
            <w:r w:rsidR="00BA64EF">
              <w:rPr>
                <w:sz w:val="20"/>
                <w:szCs w:val="20"/>
              </w:rPr>
              <w:t>1018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16240C">
            <w:pPr>
              <w:jc w:val="center"/>
            </w:pPr>
            <w:r>
              <w:t>457100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16240C">
            <w:pPr>
              <w:jc w:val="center"/>
            </w:pPr>
            <w:r>
              <w:t>457100</w:t>
            </w:r>
          </w:p>
        </w:tc>
      </w:tr>
      <w:tr w:rsidR="007D4FEB" w:rsidTr="00976C31">
        <w:trPr>
          <w:trHeight w:val="8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2 02 03007 05 0000 151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28700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CB2BA1">
            <w:pPr>
              <w:jc w:val="center"/>
            </w:pPr>
            <w:r>
              <w:t>26200</w:t>
            </w:r>
          </w:p>
        </w:tc>
      </w:tr>
      <w:tr w:rsidR="007D4FEB" w:rsidTr="00976C3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004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2 02 03021 05</w:t>
            </w:r>
            <w:r w:rsidR="00004FD4">
              <w:rPr>
                <w:sz w:val="20"/>
                <w:szCs w:val="20"/>
              </w:rPr>
              <w:t>1005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753D5A">
            <w:pPr>
              <w:jc w:val="center"/>
            </w:pPr>
            <w:r>
              <w:t>720000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753D5A">
            <w:pPr>
              <w:jc w:val="center"/>
            </w:pPr>
            <w:r>
              <w:t>720000</w:t>
            </w:r>
          </w:p>
        </w:tc>
      </w:tr>
      <w:tr w:rsidR="007D4FEB" w:rsidTr="00976C3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2 02 03024 05 </w:t>
            </w:r>
            <w:r w:rsidR="00BA64EF">
              <w:rPr>
                <w:sz w:val="20"/>
                <w:szCs w:val="20"/>
              </w:rPr>
              <w:t>2066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Субвенции бюджетам муниципальных районов на выполнение передаваемых полномочий  субъектов российской Федерации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jc w:val="center"/>
            </w:pPr>
            <w:r>
              <w:t>10637000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53D5A">
            <w:pPr>
              <w:jc w:val="center"/>
            </w:pPr>
            <w:r>
              <w:t>10637000</w:t>
            </w:r>
          </w:p>
        </w:tc>
      </w:tr>
      <w:tr w:rsidR="007D4FEB" w:rsidTr="00976C3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 w:rsidP="00004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2 02 03029 05 </w:t>
            </w:r>
            <w:r w:rsidR="00004FD4">
              <w:rPr>
                <w:sz w:val="20"/>
                <w:szCs w:val="20"/>
              </w:rPr>
              <w:t>2083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r>
              <w:t xml:space="preserve">Субвенции бюджетам муниципальных районов на выплату компенсации части </w:t>
            </w:r>
            <w:r>
              <w:lastRenderedPageBreak/>
              <w:t>родительской платы за содержание ребенка в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CB2BA1">
            <w:pPr>
              <w:jc w:val="center"/>
            </w:pPr>
            <w:r>
              <w:lastRenderedPageBreak/>
              <w:t>1217200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Default="00753D5A">
            <w:pPr>
              <w:jc w:val="center"/>
            </w:pPr>
            <w:r>
              <w:t>1217200</w:t>
            </w:r>
          </w:p>
        </w:tc>
      </w:tr>
      <w:tr w:rsidR="000D191D" w:rsidTr="00976C3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0D191D" w:rsidP="0076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0D191D" w:rsidP="00004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004FD4">
              <w:rPr>
                <w:sz w:val="20"/>
                <w:szCs w:val="20"/>
              </w:rPr>
              <w:t>03078</w:t>
            </w:r>
            <w:r>
              <w:rPr>
                <w:sz w:val="20"/>
                <w:szCs w:val="20"/>
              </w:rPr>
              <w:t xml:space="preserve"> 05 0000 151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004FD4" w:rsidP="00763038">
            <w:r>
              <w:t>Субвенция бюджетам муниципальных районов</w:t>
            </w:r>
            <w:r w:rsidR="000D191D">
              <w:t xml:space="preserve"> на модернизацию региональных систем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0D191D" w:rsidP="00763038">
            <w:pPr>
              <w:jc w:val="center"/>
            </w:pPr>
            <w:r>
              <w:t>1487700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0D191D" w:rsidP="00763038">
            <w:pPr>
              <w:jc w:val="center"/>
            </w:pPr>
            <w:r>
              <w:t>1487700</w:t>
            </w:r>
          </w:p>
        </w:tc>
      </w:tr>
      <w:tr w:rsidR="000D191D" w:rsidTr="00976C31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2 02 03999 05 </w:t>
            </w:r>
            <w:r w:rsidR="00BA64EF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r>
              <w:t>Субвенции бюджетам муниципальных районов на реализацию государственных полномочий по организации и исполнению функций комиссий по делам несовершеннолетних и защите их прав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jc w:val="center"/>
            </w:pPr>
            <w:r>
              <w:t>328000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753D5A">
            <w:pPr>
              <w:jc w:val="center"/>
            </w:pPr>
            <w:r>
              <w:t>328000</w:t>
            </w:r>
          </w:p>
        </w:tc>
      </w:tr>
      <w:tr w:rsidR="000D191D" w:rsidTr="00976C31">
        <w:trPr>
          <w:trHeight w:val="14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004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</w:t>
            </w:r>
            <w:r w:rsidR="00BA64EF">
              <w:rPr>
                <w:sz w:val="20"/>
                <w:szCs w:val="20"/>
              </w:rPr>
              <w:t xml:space="preserve"> </w:t>
            </w:r>
            <w:r w:rsidR="00004FD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r>
              <w:t>Субвенции бюджетам муниципальных районов на выполнение ими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муниципальных общеобразовательных учреждениях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753D5A">
            <w:pPr>
              <w:jc w:val="center"/>
            </w:pPr>
            <w:r>
              <w:t>36286200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753D5A">
            <w:pPr>
              <w:jc w:val="center"/>
            </w:pPr>
            <w:r>
              <w:t>36286200</w:t>
            </w:r>
          </w:p>
        </w:tc>
      </w:tr>
      <w:tr w:rsidR="000D191D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</w:t>
            </w:r>
            <w:r w:rsidR="00BA64EF">
              <w:rPr>
                <w:sz w:val="20"/>
                <w:szCs w:val="20"/>
              </w:rPr>
              <w:t>2070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004FD4">
            <w:r>
              <w:t>Субвенции бюджетам</w:t>
            </w:r>
            <w:r w:rsidR="00004FD4">
              <w:t xml:space="preserve"> муниципальных районов </w:t>
            </w:r>
            <w:r>
              <w:t xml:space="preserve"> на осуществление отдельных гос. полномочий Тверской обл. в сфере осуществления дорожной деятельности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jc w:val="center"/>
            </w:pPr>
            <w:r>
              <w:t>4106000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753D5A">
            <w:pPr>
              <w:jc w:val="center"/>
            </w:pPr>
            <w:r>
              <w:t>4106000</w:t>
            </w:r>
          </w:p>
        </w:tc>
      </w:tr>
      <w:tr w:rsidR="000D191D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2 02 03999 05 </w:t>
            </w:r>
            <w:r w:rsidR="00BA64EF">
              <w:rPr>
                <w:sz w:val="20"/>
                <w:szCs w:val="20"/>
              </w:rPr>
              <w:t>2106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r>
              <w:t>Субвенции местным бюджетам на осуществление отдельных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на 2012год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jc w:val="center"/>
            </w:pPr>
            <w:r>
              <w:t>84700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CB2BA1">
            <w:pPr>
              <w:jc w:val="center"/>
            </w:pPr>
            <w:r>
              <w:t>84700</w:t>
            </w:r>
          </w:p>
        </w:tc>
      </w:tr>
      <w:tr w:rsidR="000D191D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2 02 03999 05 </w:t>
            </w:r>
            <w:r w:rsidR="00BA64EF">
              <w:rPr>
                <w:sz w:val="20"/>
                <w:szCs w:val="20"/>
              </w:rPr>
              <w:t>2116</w:t>
            </w:r>
            <w:r>
              <w:rPr>
                <w:sz w:val="20"/>
                <w:szCs w:val="20"/>
              </w:rPr>
              <w:t xml:space="preserve"> 151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r>
              <w:t xml:space="preserve">Субвенции бюджетам муниципальных районов на </w:t>
            </w:r>
            <w:r>
              <w:lastRenderedPageBreak/>
              <w:t>осуществление государственных полномочий по обеспечению жилыми помещениями детей-сирот, детей, оставшихся без попечения родителей, а также детей, находящихся под опекой (попечительством)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753D5A">
            <w:pPr>
              <w:jc w:val="center"/>
            </w:pPr>
            <w:r>
              <w:lastRenderedPageBreak/>
              <w:t>1764440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753D5A">
            <w:pPr>
              <w:jc w:val="center"/>
            </w:pPr>
            <w:r>
              <w:t>1764440</w:t>
            </w:r>
          </w:p>
        </w:tc>
      </w:tr>
      <w:tr w:rsidR="000D191D" w:rsidTr="00976C31">
        <w:trPr>
          <w:trHeight w:val="37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2 02 04000 00 0000 151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</w:rPr>
            </w:pPr>
            <w:r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753D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  <w:r w:rsidR="00753D5A">
              <w:rPr>
                <w:b/>
                <w:i/>
              </w:rPr>
              <w:t>5</w:t>
            </w:r>
            <w:r>
              <w:rPr>
                <w:b/>
                <w:i/>
              </w:rPr>
              <w:t>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753D5A" w:rsidP="00753D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6251360</w:t>
            </w:r>
          </w:p>
        </w:tc>
      </w:tr>
      <w:tr w:rsidR="000D191D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jc w:val="center"/>
            </w:pPr>
            <w:r>
              <w:t>5556360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753D5A">
            <w:pPr>
              <w:jc w:val="center"/>
            </w:pPr>
            <w:r>
              <w:t>5556360</w:t>
            </w:r>
          </w:p>
        </w:tc>
      </w:tr>
      <w:tr w:rsidR="00753D5A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A" w:rsidRDefault="0075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A" w:rsidRDefault="00753D5A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2 02 04025 05 </w:t>
            </w:r>
            <w:r w:rsidR="00BA64EF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A" w:rsidRDefault="00753D5A"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A" w:rsidRDefault="00753D5A">
            <w:pPr>
              <w:jc w:val="center"/>
            </w:pPr>
            <w: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A" w:rsidRDefault="00753D5A">
            <w:pPr>
              <w:jc w:val="center"/>
            </w:pPr>
            <w:r>
              <w:t>30000</w:t>
            </w:r>
          </w:p>
        </w:tc>
      </w:tr>
      <w:tr w:rsidR="000D191D" w:rsidTr="00BA64EF">
        <w:trPr>
          <w:trHeight w:val="6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BA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2 02 04999 05 </w:t>
            </w:r>
            <w:r w:rsidR="00BA64EF">
              <w:rPr>
                <w:sz w:val="20"/>
                <w:szCs w:val="20"/>
              </w:rPr>
              <w:t>2081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BA64EF">
            <w:r>
              <w:t>Прочие межбюджетные трансферты</w:t>
            </w:r>
            <w:r w:rsidR="00BA64EF">
              <w:t xml:space="preserve"> (средства на реализацию мероприятий по обращениям, поступающим к депутатам Законодательного Собрания Тверской области) по отрасли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BA64EF">
            <w:pPr>
              <w:jc w:val="center"/>
            </w:pPr>
            <w:r>
              <w:t>460000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BA64EF">
            <w:pPr>
              <w:jc w:val="center"/>
            </w:pPr>
            <w:r>
              <w:t>460000</w:t>
            </w:r>
          </w:p>
        </w:tc>
      </w:tr>
      <w:tr w:rsidR="00BA64EF" w:rsidTr="00BA64EF">
        <w:trPr>
          <w:trHeight w:val="36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F" w:rsidRDefault="00BA64EF" w:rsidP="00E3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F" w:rsidRDefault="00BA64EF" w:rsidP="00E3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2 02 04999 05 2081 151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F" w:rsidRDefault="00BA64EF" w:rsidP="00E30046">
            <w:r>
              <w:t>Прочие межбюджетные трансферты (средства на реализацию мероприятий по обращениям, поступающим к депутатам Законодательного Собрания Тверской области) по отрасли 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F" w:rsidRDefault="00BA64EF" w:rsidP="00BA64EF">
            <w:pPr>
              <w:jc w:val="center"/>
            </w:pPr>
            <w:r>
              <w:t>205000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F" w:rsidRDefault="00BA64EF" w:rsidP="00BA64EF">
            <w:pPr>
              <w:jc w:val="center"/>
            </w:pPr>
            <w:r>
              <w:t>205000</w:t>
            </w:r>
          </w:p>
        </w:tc>
      </w:tr>
      <w:tr w:rsidR="000D191D" w:rsidTr="00976C3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2 07 05000 05 0000 180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</w:rPr>
            </w:pPr>
            <w:r>
              <w:rPr>
                <w:b/>
                <w:i/>
              </w:rPr>
              <w:t>Прочие безвозмездные поступления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440947,41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CB2B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440947,41</w:t>
            </w:r>
          </w:p>
        </w:tc>
      </w:tr>
      <w:tr w:rsidR="000D191D" w:rsidTr="00976C31">
        <w:trPr>
          <w:trHeight w:val="53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2 19 05000 05 0000 151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  <w:i/>
              </w:rPr>
            </w:pPr>
            <w:r>
              <w:rPr>
                <w:b/>
                <w:i/>
              </w:rPr>
              <w:t>Возврат остатков субсидий, субвенций и иных межбюджетных трансфертов, имеющих целевой назначение, прошлых лет из бюджетов  муниципальных районов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0D191D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 w:rsidP="00753D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753D5A">
              <w:rPr>
                <w:b/>
                <w:i/>
              </w:rPr>
              <w:t>411425,96</w:t>
            </w:r>
          </w:p>
        </w:tc>
      </w:tr>
      <w:tr w:rsidR="000D191D" w:rsidTr="00976C31">
        <w:trPr>
          <w:trHeight w:val="375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1D" w:rsidRDefault="000D191D">
            <w:pPr>
              <w:rPr>
                <w:b/>
              </w:rPr>
            </w:pPr>
            <w:r>
              <w:rPr>
                <w:b/>
              </w:rPr>
              <w:t xml:space="preserve">         Всего доходов муниципального района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753D5A">
            <w:pPr>
              <w:jc w:val="center"/>
              <w:rPr>
                <w:b/>
              </w:rPr>
            </w:pPr>
            <w:r>
              <w:rPr>
                <w:b/>
              </w:rPr>
              <w:t>168818889,41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D" w:rsidRDefault="00753D5A">
            <w:pPr>
              <w:jc w:val="center"/>
              <w:rPr>
                <w:b/>
              </w:rPr>
            </w:pPr>
            <w:r>
              <w:rPr>
                <w:b/>
              </w:rPr>
              <w:t>169389375,66</w:t>
            </w:r>
          </w:p>
        </w:tc>
      </w:tr>
    </w:tbl>
    <w:p w:rsidR="007D4FEB" w:rsidRDefault="007D4FEB" w:rsidP="007D4FEB"/>
    <w:p w:rsidR="007D4FEB" w:rsidRDefault="007D4FEB" w:rsidP="007D4FEB"/>
    <w:p w:rsidR="00F53A2B" w:rsidRDefault="00F53A2B"/>
    <w:sectPr w:rsidR="00F5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EB"/>
    <w:rsid w:val="00004FD4"/>
    <w:rsid w:val="0009333E"/>
    <w:rsid w:val="000D191D"/>
    <w:rsid w:val="0016240C"/>
    <w:rsid w:val="00245E41"/>
    <w:rsid w:val="00273D81"/>
    <w:rsid w:val="00337BF6"/>
    <w:rsid w:val="004509FA"/>
    <w:rsid w:val="0047546D"/>
    <w:rsid w:val="00614241"/>
    <w:rsid w:val="0074743B"/>
    <w:rsid w:val="00753D5A"/>
    <w:rsid w:val="00763038"/>
    <w:rsid w:val="007A0178"/>
    <w:rsid w:val="007D4FEB"/>
    <w:rsid w:val="008036BF"/>
    <w:rsid w:val="008B60A6"/>
    <w:rsid w:val="00976C31"/>
    <w:rsid w:val="00997857"/>
    <w:rsid w:val="009A1B62"/>
    <w:rsid w:val="00A87E12"/>
    <w:rsid w:val="00AC1E87"/>
    <w:rsid w:val="00AF117D"/>
    <w:rsid w:val="00B1349A"/>
    <w:rsid w:val="00BA64EF"/>
    <w:rsid w:val="00BC21D5"/>
    <w:rsid w:val="00C11774"/>
    <w:rsid w:val="00C27DA3"/>
    <w:rsid w:val="00C454C4"/>
    <w:rsid w:val="00C616FD"/>
    <w:rsid w:val="00CB2BA1"/>
    <w:rsid w:val="00CC020B"/>
    <w:rsid w:val="00CD42CB"/>
    <w:rsid w:val="00D24FB7"/>
    <w:rsid w:val="00D975F3"/>
    <w:rsid w:val="00DB0E11"/>
    <w:rsid w:val="00DD5ACD"/>
    <w:rsid w:val="00E26278"/>
    <w:rsid w:val="00E30046"/>
    <w:rsid w:val="00E34837"/>
    <w:rsid w:val="00E63E5F"/>
    <w:rsid w:val="00EA372C"/>
    <w:rsid w:val="00F15DE4"/>
    <w:rsid w:val="00F45D5E"/>
    <w:rsid w:val="00F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2013-03-13T09:51:00Z</cp:lastPrinted>
  <dcterms:created xsi:type="dcterms:W3CDTF">2012-10-22T09:46:00Z</dcterms:created>
  <dcterms:modified xsi:type="dcterms:W3CDTF">2013-05-16T06:28:00Z</dcterms:modified>
</cp:coreProperties>
</file>